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31" w:rsidRDefault="008D6A31" w:rsidP="008D6A31">
      <w:pPr>
        <w:rPr>
          <w:rFonts w:ascii="仿宋_GB2312" w:eastAsia="仿宋_GB2312" w:hAnsi="仿宋"/>
          <w:sz w:val="32"/>
          <w:szCs w:val="28"/>
        </w:rPr>
      </w:pPr>
      <w:r>
        <w:rPr>
          <w:rFonts w:ascii="仿宋_GB2312" w:eastAsia="仿宋_GB2312" w:hAnsi="仿宋" w:hint="eastAsia"/>
          <w:sz w:val="32"/>
          <w:szCs w:val="28"/>
        </w:rPr>
        <w:t xml:space="preserve">附件2 </w:t>
      </w:r>
    </w:p>
    <w:p w:rsidR="008D6A31" w:rsidRDefault="008D6A31" w:rsidP="008D6A31">
      <w:pPr>
        <w:jc w:val="center"/>
        <w:rPr>
          <w:rFonts w:ascii="方正大标宋简体" w:eastAsia="方正大标宋简体" w:hAnsi="仿宋"/>
          <w:sz w:val="32"/>
          <w:szCs w:val="28"/>
        </w:rPr>
      </w:pPr>
      <w:bookmarkStart w:id="0" w:name="_GoBack"/>
      <w:r w:rsidRPr="000F1373">
        <w:rPr>
          <w:rFonts w:ascii="方正大标宋简体" w:eastAsia="方正大标宋简体" w:hAnsi="仿宋" w:hint="eastAsia"/>
          <w:sz w:val="32"/>
          <w:szCs w:val="28"/>
        </w:rPr>
        <w:t>学院2020年</w:t>
      </w:r>
      <w:r>
        <w:rPr>
          <w:rFonts w:ascii="方正大标宋简体" w:eastAsia="方正大标宋简体" w:hAnsi="仿宋" w:hint="eastAsia"/>
          <w:sz w:val="32"/>
          <w:szCs w:val="28"/>
        </w:rPr>
        <w:t>暑期</w:t>
      </w:r>
      <w:r w:rsidRPr="000F1373">
        <w:rPr>
          <w:rFonts w:ascii="方正大标宋简体" w:eastAsia="方正大标宋简体" w:hAnsi="仿宋" w:hint="eastAsia"/>
          <w:sz w:val="32"/>
          <w:szCs w:val="28"/>
        </w:rPr>
        <w:t>社会实践选题汇总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2604"/>
        <w:gridCol w:w="2180"/>
        <w:gridCol w:w="1701"/>
        <w:gridCol w:w="3685"/>
        <w:gridCol w:w="1701"/>
      </w:tblGrid>
      <w:tr w:rsidR="008D6A31" w:rsidTr="00530B47">
        <w:tc>
          <w:tcPr>
            <w:tcW w:w="1420" w:type="dxa"/>
          </w:tcPr>
          <w:bookmarkEnd w:id="0"/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  <w:r>
              <w:rPr>
                <w:rFonts w:ascii="仿宋_GB2312" w:eastAsia="仿宋_GB2312" w:hAnsi="仿宋" w:hint="eastAsia"/>
                <w:sz w:val="32"/>
                <w:szCs w:val="28"/>
              </w:rPr>
              <w:t>序号</w:t>
            </w:r>
          </w:p>
        </w:tc>
        <w:tc>
          <w:tcPr>
            <w:tcW w:w="2604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  <w:r>
              <w:rPr>
                <w:rFonts w:ascii="仿宋_GB2312" w:eastAsia="仿宋_GB2312" w:hAnsi="仿宋" w:hint="eastAsia"/>
                <w:sz w:val="32"/>
                <w:szCs w:val="28"/>
              </w:rPr>
              <w:t>选题名称</w:t>
            </w:r>
          </w:p>
        </w:tc>
        <w:tc>
          <w:tcPr>
            <w:tcW w:w="2180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  <w:r>
              <w:rPr>
                <w:rFonts w:ascii="仿宋_GB2312" w:eastAsia="仿宋_GB2312" w:hAnsi="仿宋"/>
                <w:sz w:val="32"/>
                <w:szCs w:val="28"/>
              </w:rPr>
              <w:t>团队名称</w:t>
            </w: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  <w:r>
              <w:rPr>
                <w:rFonts w:ascii="仿宋_GB2312" w:eastAsia="仿宋_GB2312" w:hAnsi="仿宋"/>
                <w:sz w:val="32"/>
                <w:szCs w:val="28"/>
              </w:rPr>
              <w:t>实践地点</w:t>
            </w:r>
          </w:p>
        </w:tc>
        <w:tc>
          <w:tcPr>
            <w:tcW w:w="3685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  <w:r>
              <w:rPr>
                <w:rFonts w:ascii="仿宋_GB2312" w:eastAsia="仿宋_GB2312" w:hAnsi="仿宋"/>
                <w:sz w:val="32"/>
                <w:szCs w:val="28"/>
              </w:rPr>
              <w:t>负责人及联系方式</w:t>
            </w: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  <w:r>
              <w:rPr>
                <w:rFonts w:ascii="仿宋_GB2312" w:eastAsia="仿宋_GB2312" w:hAnsi="仿宋"/>
                <w:sz w:val="32"/>
                <w:szCs w:val="28"/>
              </w:rPr>
              <w:t>备注</w:t>
            </w:r>
          </w:p>
        </w:tc>
      </w:tr>
      <w:tr w:rsidR="008D6A31" w:rsidTr="00530B47">
        <w:tc>
          <w:tcPr>
            <w:tcW w:w="1420" w:type="dxa"/>
          </w:tcPr>
          <w:p w:rsidR="008D6A31" w:rsidRPr="0086350A" w:rsidRDefault="008D6A31" w:rsidP="00530B4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604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180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3685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8D6A31" w:rsidTr="00530B47">
        <w:tc>
          <w:tcPr>
            <w:tcW w:w="1420" w:type="dxa"/>
          </w:tcPr>
          <w:p w:rsidR="008D6A31" w:rsidRPr="0086350A" w:rsidRDefault="008D6A31" w:rsidP="00530B4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604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180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3685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8D6A31" w:rsidTr="00530B47">
        <w:tc>
          <w:tcPr>
            <w:tcW w:w="1420" w:type="dxa"/>
          </w:tcPr>
          <w:p w:rsidR="008D6A31" w:rsidRPr="0086350A" w:rsidRDefault="008D6A31" w:rsidP="00530B4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604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180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3685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8D6A31" w:rsidTr="00530B47">
        <w:tc>
          <w:tcPr>
            <w:tcW w:w="1420" w:type="dxa"/>
          </w:tcPr>
          <w:p w:rsidR="008D6A31" w:rsidRPr="0086350A" w:rsidRDefault="008D6A31" w:rsidP="00530B4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604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180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3685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8D6A31" w:rsidTr="00530B47">
        <w:tc>
          <w:tcPr>
            <w:tcW w:w="1420" w:type="dxa"/>
          </w:tcPr>
          <w:p w:rsidR="008D6A31" w:rsidRPr="0086350A" w:rsidRDefault="008D6A31" w:rsidP="00530B4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604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180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3685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8D6A31" w:rsidTr="00530B47">
        <w:tc>
          <w:tcPr>
            <w:tcW w:w="1420" w:type="dxa"/>
          </w:tcPr>
          <w:p w:rsidR="008D6A31" w:rsidRPr="0086350A" w:rsidRDefault="008D6A31" w:rsidP="00530B47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604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2180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3685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  <w:tc>
          <w:tcPr>
            <w:tcW w:w="1701" w:type="dxa"/>
          </w:tcPr>
          <w:p w:rsidR="008D6A31" w:rsidRDefault="008D6A31" w:rsidP="00530B47">
            <w:pPr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</w:tbl>
    <w:p w:rsidR="00570102" w:rsidRDefault="00570102"/>
    <w:sectPr w:rsidR="00570102" w:rsidSect="008D6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33AC8"/>
    <w:multiLevelType w:val="hybridMultilevel"/>
    <w:tmpl w:val="9A308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31"/>
    <w:rsid w:val="00570102"/>
    <w:rsid w:val="008D6A31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66417-1A9B-4B26-9D72-D16EA502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2020-06-02T09:17:00Z</dcterms:created>
  <dcterms:modified xsi:type="dcterms:W3CDTF">2020-06-02T09:17:00Z</dcterms:modified>
</cp:coreProperties>
</file>